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ind w:left="-718" w:leftChars="-342" w:firstLine="280" w:firstLineChars="100"/>
        <w:jc w:val="left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附件2：</w:t>
      </w:r>
    </w:p>
    <w:p>
      <w:pPr>
        <w:snapToGrid w:val="0"/>
        <w:spacing w:line="300" w:lineRule="auto"/>
        <w:ind w:left="-718" w:leftChars="-342" w:firstLine="440" w:firstLineChars="100"/>
        <w:jc w:val="center"/>
        <w:rPr>
          <w:rFonts w:hint="eastAsia" w:ascii="宋体" w:hAnsi="宋体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44"/>
          <w:szCs w:val="44"/>
        </w:rPr>
        <w:t>公 司 情 况 登 记 表</w:t>
      </w:r>
    </w:p>
    <w:tbl>
      <w:tblPr>
        <w:tblStyle w:val="3"/>
        <w:tblW w:w="98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1049"/>
        <w:gridCol w:w="1562"/>
        <w:gridCol w:w="221"/>
        <w:gridCol w:w="228"/>
        <w:gridCol w:w="1980"/>
        <w:gridCol w:w="1080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2293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公司名称</w:t>
            </w:r>
          </w:p>
        </w:tc>
        <w:tc>
          <w:tcPr>
            <w:tcW w:w="7516" w:type="dxa"/>
            <w:gridSpan w:val="7"/>
            <w:tcBorders>
              <w:top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2293" w:type="dxa"/>
            <w:tcBorders>
              <w:lef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成立时间</w:t>
            </w:r>
          </w:p>
        </w:tc>
        <w:tc>
          <w:tcPr>
            <w:tcW w:w="3060" w:type="dxa"/>
            <w:gridSpan w:val="4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员工人数</w:t>
            </w:r>
          </w:p>
        </w:tc>
        <w:tc>
          <w:tcPr>
            <w:tcW w:w="2476" w:type="dxa"/>
            <w:gridSpan w:val="2"/>
            <w:tcBorders>
              <w:right w:val="doub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2293" w:type="dxa"/>
            <w:tcBorders>
              <w:lef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获得的行业称号</w:t>
            </w:r>
          </w:p>
        </w:tc>
        <w:tc>
          <w:tcPr>
            <w:tcW w:w="7516" w:type="dxa"/>
            <w:gridSpan w:val="7"/>
            <w:tcBorders>
              <w:right w:val="doub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293" w:type="dxa"/>
            <w:tcBorders>
              <w:lef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公司地址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（所在区、路）</w:t>
            </w:r>
          </w:p>
        </w:tc>
        <w:tc>
          <w:tcPr>
            <w:tcW w:w="7516" w:type="dxa"/>
            <w:gridSpan w:val="7"/>
            <w:tcBorders>
              <w:right w:val="doub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2293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公司网址</w:t>
            </w:r>
          </w:p>
        </w:tc>
        <w:tc>
          <w:tcPr>
            <w:tcW w:w="7516" w:type="dxa"/>
            <w:gridSpan w:val="7"/>
            <w:tcBorders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2293" w:type="dxa"/>
            <w:tcBorders>
              <w:left w:val="double" w:color="auto" w:sz="4" w:space="0"/>
              <w:bottom w:val="single" w:color="auto" w:sz="1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经营范围及产品</w:t>
            </w:r>
          </w:p>
        </w:tc>
        <w:tc>
          <w:tcPr>
            <w:tcW w:w="7516" w:type="dxa"/>
            <w:gridSpan w:val="7"/>
            <w:tcBorders>
              <w:bottom w:val="single" w:color="auto" w:sz="18" w:space="0"/>
              <w:right w:val="doub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9809" w:type="dxa"/>
            <w:gridSpan w:val="8"/>
            <w:tcBorders>
              <w:top w:val="single" w:color="auto" w:sz="18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3342" w:type="dxa"/>
            <w:gridSpan w:val="2"/>
            <w:tcBorders>
              <w:left w:val="double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拟招聘（提供实习）职位</w:t>
            </w:r>
          </w:p>
        </w:tc>
        <w:tc>
          <w:tcPr>
            <w:tcW w:w="1562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3509" w:type="dxa"/>
            <w:gridSpan w:val="4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实习（工作）地点</w:t>
            </w:r>
          </w:p>
        </w:tc>
        <w:tc>
          <w:tcPr>
            <w:tcW w:w="1396" w:type="dxa"/>
            <w:tcBorders>
              <w:left w:val="dotted" w:color="auto" w:sz="4" w:space="0"/>
              <w:bottom w:val="dotted" w:color="auto" w:sz="4" w:space="0"/>
              <w:right w:val="doub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拟招人数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3342" w:type="dxa"/>
            <w:gridSpan w:val="2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ub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3342" w:type="dxa"/>
            <w:gridSpan w:val="2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ub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3342" w:type="dxa"/>
            <w:gridSpan w:val="2"/>
            <w:tcBorders>
              <w:top w:val="dotted" w:color="auto" w:sz="4" w:space="0"/>
              <w:left w:val="double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ub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3342" w:type="dxa"/>
            <w:gridSpan w:val="2"/>
            <w:tcBorders>
              <w:top w:val="dotted" w:color="auto" w:sz="4" w:space="0"/>
              <w:left w:val="double" w:color="auto" w:sz="4" w:space="0"/>
              <w:right w:val="dotted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62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509" w:type="dxa"/>
            <w:gridSpan w:val="4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96" w:type="dxa"/>
            <w:tcBorders>
              <w:top w:val="dotted" w:color="auto" w:sz="4" w:space="0"/>
              <w:left w:val="dotted" w:color="auto" w:sz="4" w:space="0"/>
              <w:right w:val="doub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3342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公司参加双选会的人数</w:t>
            </w:r>
          </w:p>
        </w:tc>
        <w:tc>
          <w:tcPr>
            <w:tcW w:w="6467" w:type="dxa"/>
            <w:gridSpan w:val="6"/>
            <w:tcBorders>
              <w:right w:val="doub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342" w:type="dxa"/>
            <w:gridSpan w:val="2"/>
            <w:tcBorders>
              <w:left w:val="double" w:color="auto" w:sz="4" w:space="0"/>
              <w:bottom w:val="single" w:color="auto" w:sz="18" w:space="0"/>
            </w:tcBorders>
            <w:vAlign w:val="center"/>
          </w:tcPr>
          <w:p>
            <w:pPr>
              <w:spacing w:line="440" w:lineRule="exact"/>
              <w:ind w:firstLine="30" w:firstLineChars="11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公司负责招聘联系人姓名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（未来互通学生实习名单等事宜）</w:t>
            </w:r>
          </w:p>
        </w:tc>
        <w:tc>
          <w:tcPr>
            <w:tcW w:w="1783" w:type="dxa"/>
            <w:gridSpan w:val="2"/>
            <w:tcBorders>
              <w:bottom w:val="single" w:color="auto" w:sz="18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684" w:type="dxa"/>
            <w:gridSpan w:val="4"/>
            <w:tcBorders>
              <w:bottom w:val="single" w:color="auto" w:sz="18" w:space="0"/>
              <w:right w:val="doub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 话：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 真：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9809" w:type="dxa"/>
            <w:gridSpan w:val="8"/>
            <w:tcBorders>
              <w:top w:val="single" w:color="auto" w:sz="18" w:space="0"/>
              <w:left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公司对人才需求的建议及要求</w:t>
            </w:r>
          </w:p>
          <w:p>
            <w:pPr>
              <w:spacing w:line="44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9809" w:type="dxa"/>
            <w:gridSpan w:val="8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公司与汽车学院校企合作建议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Cs w:val="21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74322"/>
    <w:rsid w:val="391743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2016-10-28T02:39:00Z</dcterms:created>
  <dc:creator>Administrator</dc:creator>
  <cp:lastModifiedBy>Administrator</cp:lastModifiedBy>
  <dcterms:modified xsi:type="dcterms:W3CDTF">2016-10-28T02:40:10Z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